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PARA IMPRIMIRSE EN HOJA MEMBRETADA DE LA OSC</w:t>
      </w: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 xml:space="preserve">PROGRAMA DE APOYO A LAS ORGANIZACIONES DE LA SOCIEDAD CIVIL EJERCICIO </w:t>
      </w:r>
      <w:r>
        <w:rPr>
          <w:rFonts w:ascii="Arial" w:hAnsi="Arial" w:cs="Arial"/>
          <w:b/>
          <w:color w:val="32363C"/>
          <w:sz w:val="20"/>
          <w:szCs w:val="20"/>
        </w:rPr>
        <w:t>2025 MODALIDAD CAPACITACIÓ</w:t>
      </w:r>
      <w:r w:rsidRPr="00FB5472">
        <w:rPr>
          <w:rFonts w:ascii="Arial" w:hAnsi="Arial" w:cs="Arial"/>
          <w:b/>
          <w:color w:val="32363C"/>
          <w:sz w:val="20"/>
          <w:szCs w:val="20"/>
        </w:rPr>
        <w:t>N.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FORMATO 3. ACTOS NOTARIALES VIGENTES.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LIC. PRISCILLA FRANCO BARBA.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SECRETARIA DEL SISTEMA DE ASISTENCIA SOCIAL.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PRESENTE.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AT´N. LIC. H. ALEJANDRO HERMOSILLO GONZÁLEZ.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32363C"/>
          <w:sz w:val="20"/>
          <w:szCs w:val="20"/>
        </w:rPr>
      </w:pPr>
      <w:r w:rsidRPr="00FB5472">
        <w:rPr>
          <w:rFonts w:ascii="Arial" w:hAnsi="Arial" w:cs="Arial"/>
          <w:b/>
          <w:color w:val="32363C"/>
          <w:sz w:val="20"/>
          <w:szCs w:val="20"/>
        </w:rPr>
        <w:t>SUBSECRETARIO</w:t>
      </w:r>
      <w:r>
        <w:rPr>
          <w:rFonts w:ascii="Arial" w:hAnsi="Arial" w:cs="Arial"/>
          <w:b/>
          <w:color w:val="32363C"/>
          <w:sz w:val="20"/>
          <w:szCs w:val="20"/>
        </w:rPr>
        <w:t xml:space="preserve"> PARA EL DESARROLLO Y VINCULACIÓ</w:t>
      </w:r>
      <w:r w:rsidRPr="00FB5472">
        <w:rPr>
          <w:rFonts w:ascii="Arial" w:hAnsi="Arial" w:cs="Arial"/>
          <w:b/>
          <w:color w:val="32363C"/>
          <w:sz w:val="20"/>
          <w:szCs w:val="20"/>
        </w:rPr>
        <w:t>N CON OSC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 xml:space="preserve">Por medio de la presente y actuando en mi carácter de Apoderado/Representante Legal de la </w:t>
      </w:r>
      <w:r w:rsidRPr="00FB5472">
        <w:rPr>
          <w:rFonts w:ascii="Arial" w:hAnsi="Arial" w:cs="Arial"/>
          <w:b/>
          <w:color w:val="383C41"/>
          <w:sz w:val="20"/>
          <w:szCs w:val="20"/>
        </w:rPr>
        <w:t xml:space="preserve">Organización de la Sociedad Civil </w:t>
      </w:r>
      <w:r w:rsidRPr="00FB5472">
        <w:rPr>
          <w:rFonts w:ascii="Arial" w:hAnsi="Arial" w:cs="Arial"/>
          <w:color w:val="383C41"/>
          <w:sz w:val="20"/>
          <w:szCs w:val="20"/>
        </w:rPr>
        <w:t>denominada: _______________________________________,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 xml:space="preserve">hacemos de su conocimiento nuestra participación en el ejercicio fiscal inmediato anterior (2024) en la </w:t>
      </w:r>
      <w:r w:rsidRPr="00FB5472">
        <w:rPr>
          <w:rFonts w:ascii="Arial" w:hAnsi="Arial" w:cs="Arial"/>
          <w:color w:val="BFBFC2"/>
          <w:sz w:val="20"/>
          <w:szCs w:val="20"/>
        </w:rPr>
        <w:t>·</w:t>
      </w:r>
      <w:r w:rsidRPr="00FB5472">
        <w:rPr>
          <w:rFonts w:ascii="Arial" w:hAnsi="Arial" w:cs="Arial"/>
          <w:color w:val="383C41"/>
          <w:sz w:val="20"/>
          <w:szCs w:val="20"/>
        </w:rPr>
        <w:t xml:space="preserve">convocatoria del Programa "Apoyo a las Organizaciones de la Sociedad Civil" modalidad capacitación, al ser un requisito de elegibilidad presentamos dentro de nuestro expediente los siguientes instrumentos </w:t>
      </w:r>
      <w:r w:rsidRPr="00FB5472">
        <w:rPr>
          <w:rFonts w:ascii="Arial" w:hAnsi="Arial" w:cs="Arial"/>
          <w:color w:val="52565D"/>
          <w:sz w:val="20"/>
          <w:szCs w:val="20"/>
        </w:rPr>
        <w:t>j</w:t>
      </w:r>
      <w:r w:rsidRPr="00FB5472">
        <w:rPr>
          <w:rFonts w:ascii="Arial" w:hAnsi="Arial" w:cs="Arial"/>
          <w:color w:val="383C41"/>
          <w:sz w:val="20"/>
          <w:szCs w:val="20"/>
        </w:rPr>
        <w:t>urídicos (actas):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83C41"/>
          <w:sz w:val="20"/>
          <w:szCs w:val="20"/>
        </w:rPr>
      </w:pPr>
      <w:r w:rsidRPr="00FB5472">
        <w:rPr>
          <w:rFonts w:ascii="Arial" w:hAnsi="Arial" w:cs="Arial"/>
          <w:b/>
          <w:bCs/>
          <w:color w:val="383C41"/>
          <w:sz w:val="20"/>
          <w:szCs w:val="20"/>
        </w:rPr>
        <w:t>(Aquí manifestar las actas entregadas en su expedie</w:t>
      </w:r>
      <w:r>
        <w:rPr>
          <w:rFonts w:ascii="Arial" w:hAnsi="Arial" w:cs="Arial"/>
          <w:b/>
          <w:bCs/>
          <w:color w:val="383C41"/>
          <w:sz w:val="20"/>
          <w:szCs w:val="20"/>
        </w:rPr>
        <w:t>nte del año inmediato anterior)</w:t>
      </w:r>
    </w:p>
    <w:p w:rsidR="0051666D" w:rsidRPr="0051666D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83C41"/>
          <w:sz w:val="20"/>
          <w:szCs w:val="20"/>
        </w:rPr>
      </w:pPr>
      <w:bookmarkStart w:id="0" w:name="_GoBack"/>
      <w:bookmarkEnd w:id="0"/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63C"/>
          <w:sz w:val="20"/>
          <w:szCs w:val="20"/>
        </w:rPr>
      </w:pPr>
    </w:p>
    <w:p w:rsidR="0051666D" w:rsidRPr="00FB5472" w:rsidRDefault="0051666D" w:rsidP="00516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3373C"/>
          <w:sz w:val="20"/>
          <w:szCs w:val="20"/>
        </w:rPr>
      </w:pPr>
      <w:r w:rsidRPr="00FB5472">
        <w:rPr>
          <w:rFonts w:ascii="Arial" w:hAnsi="Arial" w:cs="Arial"/>
          <w:bCs/>
          <w:color w:val="33373C"/>
          <w:sz w:val="20"/>
          <w:szCs w:val="20"/>
        </w:rPr>
        <w:t>Acta Constitutiva No.__________ de fecha _______________________ de la ciudad de __________________ ante el notario __________________</w:t>
      </w:r>
      <w:r>
        <w:rPr>
          <w:rFonts w:ascii="Arial" w:hAnsi="Arial" w:cs="Arial"/>
          <w:bCs/>
          <w:color w:val="33373C"/>
          <w:sz w:val="20"/>
          <w:szCs w:val="20"/>
        </w:rPr>
        <w:t>___________________________</w:t>
      </w:r>
      <w:r w:rsidRPr="00FB5472">
        <w:rPr>
          <w:rFonts w:ascii="Arial" w:hAnsi="Arial" w:cs="Arial"/>
          <w:bCs/>
          <w:color w:val="33373C"/>
          <w:sz w:val="20"/>
          <w:szCs w:val="20"/>
        </w:rPr>
        <w:t xml:space="preserve"> y con boleta Registral No. ____________________. </w:t>
      </w:r>
    </w:p>
    <w:p w:rsidR="0051666D" w:rsidRPr="0051666D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3373C"/>
          <w:sz w:val="20"/>
          <w:szCs w:val="20"/>
        </w:rPr>
      </w:pPr>
    </w:p>
    <w:p w:rsidR="0051666D" w:rsidRPr="00FB5472" w:rsidRDefault="0051666D" w:rsidP="00516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3373C"/>
          <w:sz w:val="20"/>
          <w:szCs w:val="20"/>
        </w:rPr>
      </w:pPr>
      <w:r w:rsidRPr="00FB5472">
        <w:rPr>
          <w:rFonts w:ascii="Arial" w:hAnsi="Arial" w:cs="Arial"/>
          <w:bCs/>
          <w:color w:val="33373C"/>
          <w:sz w:val="20"/>
          <w:szCs w:val="20"/>
        </w:rPr>
        <w:t>Acta Poder Notarial No.__________ de fecha _______________________ de la ciudad de __________________ ante el notario __________________</w:t>
      </w:r>
      <w:r>
        <w:rPr>
          <w:rFonts w:ascii="Arial" w:hAnsi="Arial" w:cs="Arial"/>
          <w:bCs/>
          <w:color w:val="33373C"/>
          <w:sz w:val="20"/>
          <w:szCs w:val="20"/>
        </w:rPr>
        <w:t>____________________</w:t>
      </w:r>
      <w:r w:rsidRPr="00FB5472">
        <w:rPr>
          <w:rFonts w:ascii="Arial" w:hAnsi="Arial" w:cs="Arial"/>
          <w:bCs/>
          <w:color w:val="33373C"/>
          <w:sz w:val="20"/>
          <w:szCs w:val="20"/>
        </w:rPr>
        <w:t xml:space="preserve"> y con boleta Registral No. ____________________. Mediante el cual se otorga el poder/representación legal al C.________________________________________. </w:t>
      </w:r>
    </w:p>
    <w:p w:rsidR="0051666D" w:rsidRPr="00FB5472" w:rsidRDefault="0051666D" w:rsidP="0051666D">
      <w:pPr>
        <w:pStyle w:val="Prrafodelista"/>
        <w:rPr>
          <w:rFonts w:ascii="Arial" w:hAnsi="Arial" w:cs="Arial"/>
          <w:bCs/>
          <w:color w:val="33373C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>Por lo</w:t>
      </w:r>
      <w:r w:rsidRPr="00FB5472">
        <w:rPr>
          <w:rFonts w:ascii="Arial" w:hAnsi="Arial" w:cs="Arial"/>
          <w:color w:val="ABAEB4"/>
          <w:sz w:val="20"/>
          <w:szCs w:val="20"/>
        </w:rPr>
        <w:t xml:space="preserve"> </w:t>
      </w:r>
      <w:r w:rsidRPr="00FB5472">
        <w:rPr>
          <w:rFonts w:ascii="Arial" w:hAnsi="Arial" w:cs="Arial"/>
          <w:color w:val="383C41"/>
          <w:sz w:val="20"/>
          <w:szCs w:val="20"/>
        </w:rPr>
        <w:t>tanto, y bajo prote</w:t>
      </w:r>
      <w:r w:rsidRPr="00FB5472">
        <w:rPr>
          <w:rFonts w:ascii="Arial" w:hAnsi="Arial" w:cs="Arial"/>
          <w:color w:val="52565D"/>
          <w:sz w:val="20"/>
          <w:szCs w:val="20"/>
        </w:rPr>
        <w:t>s</w:t>
      </w:r>
      <w:r w:rsidRPr="00FB5472">
        <w:rPr>
          <w:rFonts w:ascii="Arial" w:hAnsi="Arial" w:cs="Arial"/>
          <w:color w:val="383C41"/>
          <w:sz w:val="20"/>
          <w:szCs w:val="20"/>
        </w:rPr>
        <w:t>ta de decir verdad, manifiesto que estas son las mismas que integran el expediente 2024 y que no han sufrido cambios</w:t>
      </w:r>
      <w:r w:rsidRPr="00FB5472">
        <w:rPr>
          <w:rFonts w:ascii="Arial" w:hAnsi="Arial" w:cs="Arial"/>
          <w:color w:val="52565D"/>
          <w:sz w:val="20"/>
          <w:szCs w:val="20"/>
        </w:rPr>
        <w:t xml:space="preserve">, </w:t>
      </w:r>
      <w:r w:rsidRPr="00FB5472">
        <w:rPr>
          <w:rFonts w:ascii="Arial" w:hAnsi="Arial" w:cs="Arial"/>
          <w:color w:val="383C41"/>
          <w:sz w:val="20"/>
          <w:szCs w:val="20"/>
        </w:rPr>
        <w:t>asimi</w:t>
      </w:r>
      <w:r w:rsidRPr="00FB5472">
        <w:rPr>
          <w:rFonts w:ascii="Arial" w:hAnsi="Arial" w:cs="Arial"/>
          <w:color w:val="52565D"/>
          <w:sz w:val="20"/>
          <w:szCs w:val="20"/>
        </w:rPr>
        <w:t>s</w:t>
      </w:r>
      <w:r w:rsidRPr="00FB5472">
        <w:rPr>
          <w:rFonts w:ascii="Arial" w:hAnsi="Arial" w:cs="Arial"/>
          <w:color w:val="383C41"/>
          <w:sz w:val="20"/>
          <w:szCs w:val="20"/>
        </w:rPr>
        <w:t>mo que la rúbrica que aparece en ellos corresponden a la persona la cual ostenta el poder de representación legal actualmente y que a la fecha sus fa</w:t>
      </w:r>
      <w:r w:rsidRPr="00FB5472">
        <w:rPr>
          <w:rFonts w:ascii="Arial" w:hAnsi="Arial" w:cs="Arial"/>
          <w:color w:val="52565D"/>
          <w:sz w:val="20"/>
          <w:szCs w:val="20"/>
        </w:rPr>
        <w:t>c</w:t>
      </w:r>
      <w:r w:rsidRPr="00FB5472">
        <w:rPr>
          <w:rFonts w:ascii="Arial" w:hAnsi="Arial" w:cs="Arial"/>
          <w:color w:val="383C41"/>
          <w:sz w:val="20"/>
          <w:szCs w:val="20"/>
        </w:rPr>
        <w:t>ultades no han sido revoc</w:t>
      </w:r>
      <w:r w:rsidRPr="00FB5472">
        <w:rPr>
          <w:rFonts w:ascii="Arial" w:hAnsi="Arial" w:cs="Arial"/>
          <w:color w:val="52565D"/>
          <w:sz w:val="20"/>
          <w:szCs w:val="20"/>
        </w:rPr>
        <w:t>a</w:t>
      </w:r>
      <w:r w:rsidRPr="00FB5472">
        <w:rPr>
          <w:rFonts w:ascii="Arial" w:hAnsi="Arial" w:cs="Arial"/>
          <w:color w:val="383C41"/>
          <w:sz w:val="20"/>
          <w:szCs w:val="20"/>
        </w:rPr>
        <w:t>das o modificadas</w:t>
      </w:r>
      <w:r w:rsidRPr="00FB5472">
        <w:rPr>
          <w:rFonts w:ascii="Arial" w:hAnsi="Arial" w:cs="Arial"/>
          <w:color w:val="52565D"/>
          <w:sz w:val="20"/>
          <w:szCs w:val="20"/>
        </w:rPr>
        <w:t xml:space="preserve">; </w:t>
      </w:r>
      <w:r w:rsidRPr="00FB5472">
        <w:rPr>
          <w:rFonts w:ascii="Arial" w:hAnsi="Arial" w:cs="Arial"/>
          <w:color w:val="383C41"/>
          <w:sz w:val="20"/>
          <w:szCs w:val="20"/>
        </w:rPr>
        <w:t xml:space="preserve">por lo cual </w:t>
      </w:r>
      <w:r w:rsidRPr="00FB5472">
        <w:rPr>
          <w:rFonts w:ascii="Arial" w:hAnsi="Arial" w:cs="Arial"/>
          <w:color w:val="52565D"/>
          <w:sz w:val="20"/>
          <w:szCs w:val="20"/>
        </w:rPr>
        <w:t>s</w:t>
      </w:r>
      <w:r w:rsidRPr="00FB5472">
        <w:rPr>
          <w:rFonts w:ascii="Arial" w:hAnsi="Arial" w:cs="Arial"/>
          <w:color w:val="383C41"/>
          <w:sz w:val="20"/>
          <w:szCs w:val="20"/>
        </w:rPr>
        <w:t>olicito se consideren instrumentos not</w:t>
      </w:r>
      <w:r w:rsidRPr="00FB5472">
        <w:rPr>
          <w:rFonts w:ascii="Arial" w:hAnsi="Arial" w:cs="Arial"/>
          <w:color w:val="52565D"/>
          <w:sz w:val="20"/>
          <w:szCs w:val="20"/>
        </w:rPr>
        <w:t>a</w:t>
      </w:r>
      <w:r w:rsidRPr="00FB5472">
        <w:rPr>
          <w:rFonts w:ascii="Arial" w:hAnsi="Arial" w:cs="Arial"/>
          <w:color w:val="383C41"/>
          <w:sz w:val="20"/>
          <w:szCs w:val="20"/>
        </w:rPr>
        <w:t>riales vigentes para nuestra participación en la convo</w:t>
      </w:r>
      <w:r w:rsidRPr="00FB5472">
        <w:rPr>
          <w:rFonts w:ascii="Arial" w:hAnsi="Arial" w:cs="Arial"/>
          <w:color w:val="52565D"/>
          <w:sz w:val="20"/>
          <w:szCs w:val="20"/>
        </w:rPr>
        <w:t>c</w:t>
      </w:r>
      <w:r w:rsidRPr="00FB5472">
        <w:rPr>
          <w:rFonts w:ascii="Arial" w:hAnsi="Arial" w:cs="Arial"/>
          <w:color w:val="383C41"/>
          <w:sz w:val="20"/>
          <w:szCs w:val="20"/>
        </w:rPr>
        <w:t xml:space="preserve">atoria de la Modalidad Capacitación del </w:t>
      </w:r>
      <w:r w:rsidRPr="00FB5472">
        <w:rPr>
          <w:rFonts w:ascii="Arial" w:hAnsi="Arial" w:cs="Arial"/>
          <w:color w:val="52565D"/>
          <w:sz w:val="20"/>
          <w:szCs w:val="20"/>
        </w:rPr>
        <w:t>P</w:t>
      </w:r>
      <w:r w:rsidRPr="00FB5472">
        <w:rPr>
          <w:rFonts w:ascii="Arial" w:hAnsi="Arial" w:cs="Arial"/>
          <w:color w:val="383C41"/>
          <w:sz w:val="20"/>
          <w:szCs w:val="20"/>
        </w:rPr>
        <w:t>ro</w:t>
      </w:r>
      <w:r w:rsidRPr="00FB5472">
        <w:rPr>
          <w:rFonts w:ascii="Arial" w:hAnsi="Arial" w:cs="Arial"/>
          <w:color w:val="52565D"/>
          <w:sz w:val="20"/>
          <w:szCs w:val="20"/>
        </w:rPr>
        <w:t>g</w:t>
      </w:r>
      <w:r w:rsidRPr="00FB5472">
        <w:rPr>
          <w:rFonts w:ascii="Arial" w:hAnsi="Arial" w:cs="Arial"/>
          <w:color w:val="383C41"/>
          <w:sz w:val="20"/>
          <w:szCs w:val="20"/>
        </w:rPr>
        <w:t>ram</w:t>
      </w:r>
      <w:r w:rsidRPr="00FB5472">
        <w:rPr>
          <w:rFonts w:ascii="Arial" w:hAnsi="Arial" w:cs="Arial"/>
          <w:color w:val="52565D"/>
          <w:sz w:val="20"/>
          <w:szCs w:val="20"/>
        </w:rPr>
        <w:t>a "</w:t>
      </w:r>
      <w:r w:rsidRPr="00FB5472">
        <w:rPr>
          <w:rFonts w:ascii="Arial" w:hAnsi="Arial" w:cs="Arial"/>
          <w:color w:val="383C41"/>
          <w:sz w:val="20"/>
          <w:szCs w:val="20"/>
        </w:rPr>
        <w:t xml:space="preserve">Apoyo </w:t>
      </w:r>
      <w:r w:rsidRPr="00FB5472">
        <w:rPr>
          <w:rFonts w:ascii="Arial" w:hAnsi="Arial" w:cs="Arial"/>
          <w:color w:val="52565D"/>
          <w:sz w:val="20"/>
          <w:szCs w:val="20"/>
        </w:rPr>
        <w:t xml:space="preserve">a </w:t>
      </w:r>
      <w:r w:rsidRPr="00FB5472">
        <w:rPr>
          <w:rFonts w:ascii="Arial" w:hAnsi="Arial" w:cs="Arial"/>
          <w:color w:val="383C41"/>
          <w:sz w:val="20"/>
          <w:szCs w:val="20"/>
        </w:rPr>
        <w:t>la</w:t>
      </w:r>
      <w:r w:rsidRPr="00FB5472">
        <w:rPr>
          <w:rFonts w:ascii="Arial" w:hAnsi="Arial" w:cs="Arial"/>
          <w:color w:val="52565D"/>
          <w:sz w:val="20"/>
          <w:szCs w:val="20"/>
        </w:rPr>
        <w:t xml:space="preserve">s </w:t>
      </w:r>
      <w:r w:rsidRPr="00FB5472">
        <w:rPr>
          <w:rFonts w:ascii="Arial" w:hAnsi="Arial" w:cs="Arial"/>
          <w:color w:val="383C41"/>
          <w:sz w:val="20"/>
          <w:szCs w:val="20"/>
        </w:rPr>
        <w:t>Organiz</w:t>
      </w:r>
      <w:r w:rsidRPr="00FB5472">
        <w:rPr>
          <w:rFonts w:ascii="Arial" w:hAnsi="Arial" w:cs="Arial"/>
          <w:color w:val="52565D"/>
          <w:sz w:val="20"/>
          <w:szCs w:val="20"/>
        </w:rPr>
        <w:t>ac</w:t>
      </w:r>
      <w:r w:rsidRPr="00FB5472">
        <w:rPr>
          <w:rFonts w:ascii="Arial" w:hAnsi="Arial" w:cs="Arial"/>
          <w:color w:val="383C41"/>
          <w:sz w:val="20"/>
          <w:szCs w:val="20"/>
        </w:rPr>
        <w:t>ion</w:t>
      </w:r>
      <w:r w:rsidRPr="00FB5472">
        <w:rPr>
          <w:rFonts w:ascii="Arial" w:hAnsi="Arial" w:cs="Arial"/>
          <w:color w:val="52565D"/>
          <w:sz w:val="20"/>
          <w:szCs w:val="20"/>
        </w:rPr>
        <w:t>e</w:t>
      </w:r>
      <w:r w:rsidRPr="00FB5472">
        <w:rPr>
          <w:rFonts w:ascii="Arial" w:hAnsi="Arial" w:cs="Arial"/>
          <w:color w:val="383C41"/>
          <w:sz w:val="20"/>
          <w:szCs w:val="20"/>
        </w:rPr>
        <w:t xml:space="preserve">s de la Sociedad Civil" para </w:t>
      </w:r>
      <w:r w:rsidRPr="00FB5472">
        <w:rPr>
          <w:rFonts w:ascii="Arial" w:hAnsi="Arial" w:cs="Arial"/>
          <w:color w:val="52565D"/>
          <w:sz w:val="20"/>
          <w:szCs w:val="20"/>
        </w:rPr>
        <w:t>es</w:t>
      </w:r>
      <w:r w:rsidRPr="00FB5472">
        <w:rPr>
          <w:rFonts w:ascii="Arial" w:hAnsi="Arial" w:cs="Arial"/>
          <w:color w:val="383C41"/>
          <w:sz w:val="20"/>
          <w:szCs w:val="20"/>
        </w:rPr>
        <w:t xml:space="preserve">te ejercicio fiscal </w:t>
      </w:r>
      <w:r w:rsidRPr="00FB5472">
        <w:rPr>
          <w:rFonts w:ascii="Arial" w:hAnsi="Arial" w:cs="Arial"/>
          <w:color w:val="52565D"/>
          <w:sz w:val="20"/>
          <w:szCs w:val="20"/>
        </w:rPr>
        <w:t>2</w:t>
      </w:r>
      <w:r w:rsidRPr="00FB5472">
        <w:rPr>
          <w:rFonts w:ascii="Arial" w:hAnsi="Arial" w:cs="Arial"/>
          <w:color w:val="383C41"/>
          <w:sz w:val="20"/>
          <w:szCs w:val="20"/>
        </w:rPr>
        <w:t>0</w:t>
      </w:r>
      <w:r w:rsidRPr="00FB5472">
        <w:rPr>
          <w:rFonts w:ascii="Arial" w:hAnsi="Arial" w:cs="Arial"/>
          <w:color w:val="52565D"/>
          <w:sz w:val="20"/>
          <w:szCs w:val="20"/>
        </w:rPr>
        <w:t>2</w:t>
      </w:r>
      <w:r w:rsidRPr="00FB5472">
        <w:rPr>
          <w:rFonts w:ascii="Arial" w:hAnsi="Arial" w:cs="Arial"/>
          <w:color w:val="383C41"/>
          <w:sz w:val="20"/>
          <w:szCs w:val="20"/>
        </w:rPr>
        <w:t>5</w:t>
      </w:r>
      <w:r w:rsidRPr="00FB5472">
        <w:rPr>
          <w:rFonts w:ascii="Arial" w:hAnsi="Arial" w:cs="Arial"/>
          <w:color w:val="52565D"/>
          <w:sz w:val="20"/>
          <w:szCs w:val="20"/>
        </w:rPr>
        <w:t xml:space="preserve">; </w:t>
      </w:r>
      <w:r w:rsidRPr="00FB5472">
        <w:rPr>
          <w:rFonts w:ascii="Arial" w:hAnsi="Arial" w:cs="Arial"/>
          <w:color w:val="383C41"/>
          <w:sz w:val="20"/>
          <w:szCs w:val="20"/>
        </w:rPr>
        <w:t>omitiendo su presentación como lo señalan las Reglas de Operación y su convocatoria.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C41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</w:p>
    <w:p w:rsidR="0051666D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 xml:space="preserve">Sin más por el momento. 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>Atentamente.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>(Municipio), Jalisco a ___ del mes de ___________de 2025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>C._______________________</w:t>
      </w: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</w:p>
    <w:p w:rsidR="0051666D" w:rsidRPr="00FB5472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>Apoderado Legal de la Asociación Civil Denominada.</w:t>
      </w:r>
    </w:p>
    <w:p w:rsidR="0051666D" w:rsidRPr="00BD0141" w:rsidRDefault="0051666D" w:rsidP="0051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83C41"/>
          <w:sz w:val="20"/>
          <w:szCs w:val="20"/>
        </w:rPr>
      </w:pPr>
      <w:r w:rsidRPr="00FB5472">
        <w:rPr>
          <w:rFonts w:ascii="Arial" w:hAnsi="Arial" w:cs="Arial"/>
          <w:color w:val="383C41"/>
          <w:sz w:val="20"/>
          <w:szCs w:val="20"/>
        </w:rPr>
        <w:t>(Anotar el nombre la asociación)</w:t>
      </w:r>
      <w:r>
        <w:rPr>
          <w:rFonts w:ascii="Arial" w:hAnsi="Arial" w:cs="Arial"/>
          <w:color w:val="383C41"/>
          <w:sz w:val="20"/>
          <w:szCs w:val="20"/>
        </w:rPr>
        <w:t xml:space="preserve"> </w:t>
      </w:r>
    </w:p>
    <w:p w:rsidR="00504085" w:rsidRPr="0051666D" w:rsidRDefault="00504085" w:rsidP="0051666D"/>
    <w:sectPr w:rsidR="00504085" w:rsidRPr="00516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414"/>
    <w:multiLevelType w:val="hybridMultilevel"/>
    <w:tmpl w:val="C504DC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6EB"/>
    <w:multiLevelType w:val="hybridMultilevel"/>
    <w:tmpl w:val="8ADEE2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5"/>
    <w:rsid w:val="001B168A"/>
    <w:rsid w:val="00504085"/>
    <w:rsid w:val="0051666D"/>
    <w:rsid w:val="00F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F25B"/>
  <w15:chartTrackingRefBased/>
  <w15:docId w15:val="{69729964-7EB4-4861-A51D-5BD1FFD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SandraG</dc:creator>
  <cp:keywords/>
  <dc:description/>
  <cp:lastModifiedBy>SandraG</cp:lastModifiedBy>
  <cp:revision>2</cp:revision>
  <dcterms:created xsi:type="dcterms:W3CDTF">2025-08-21T18:44:00Z</dcterms:created>
  <dcterms:modified xsi:type="dcterms:W3CDTF">2025-08-21T18:44:00Z</dcterms:modified>
</cp:coreProperties>
</file>